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DC" w:rsidRPr="009F1FDC" w:rsidRDefault="009F1FDC" w:rsidP="009F1FDC">
      <w:pPr>
        <w:shd w:val="clear" w:color="auto" w:fill="FFFFFF"/>
        <w:spacing w:after="150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 w:rsidRPr="009F1FD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Мәңгілі</w:t>
      </w:r>
      <w:proofErr w:type="gramStart"/>
      <w:r w:rsidRPr="009F1FD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к ел</w:t>
      </w:r>
      <w:proofErr w:type="gramEnd"/>
      <w:r w:rsidRPr="009F1FD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– мәңгілік мұрат!</w:t>
      </w:r>
    </w:p>
    <w:p w:rsidR="009F1FDC" w:rsidRPr="009F1FDC" w:rsidRDefault="009F1FDC" w:rsidP="009F1FDC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2"/>
          <w:szCs w:val="20"/>
        </w:rPr>
      </w:pPr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Мәңгілік ел – бұл қазақтың өткен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тарихынан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бастау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алуы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тиіс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.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Тамыры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тереңге жайылған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тарихтан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сыр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шертер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болсақ,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біз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қазақ не көрмедік, қанша қиын жағдайларды, ашаршылық, соғыс,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елден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жыраққа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ауып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кету,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тілімізден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айырылу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, барлығын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бастан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кешірдік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. Бірақ осының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бірде-бі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р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>іне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мойымастан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бүгінгі күнге де аманшылықпен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жеті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п</w:t>
      </w:r>
      <w:proofErr w:type="spellEnd"/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отырмыз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. 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Ш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үкір,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міне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осының өзі –ақ мәңгі ел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керегесі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>.</w:t>
      </w:r>
    </w:p>
    <w:p w:rsidR="009F1FDC" w:rsidRPr="009F1FDC" w:rsidRDefault="009F1FDC" w:rsidP="009F1FDC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2"/>
          <w:szCs w:val="20"/>
        </w:rPr>
      </w:pPr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550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жыл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бойына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көрген қиындығ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ымыз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ға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ешкімді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жазғырмай,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біреуді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кінәләмай, қайғы көрсек тереңіне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батып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кетпей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, қуанышқа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асып-таспай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бүгінгі күнге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аман-есен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жеткеніміз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біз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үшін үлкен бақыт!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Терезесі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тең,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керегесі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кең, шаңырағы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биік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еліміздің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тарихы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мен мәңгілік елдің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ірге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тасын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қалап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кеткен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Керей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мен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Ж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әнібектен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бастау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алған қазақ елінің мәңгілік ел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болуы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>, құрылуы осының айғағы. Мен үшін Мәңгілі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к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ел осы кезеңнен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бастау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алды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>. </w:t>
      </w:r>
    </w:p>
    <w:p w:rsidR="009F1FDC" w:rsidRPr="009F1FDC" w:rsidRDefault="009F1FDC" w:rsidP="009F1FDC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2"/>
          <w:szCs w:val="20"/>
        </w:rPr>
      </w:pPr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Әлемде жерінің кеңдігі жөнінен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бірінші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ондықта орналасқан қазақ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жерін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, қазақ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елін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  мәңгілік ел 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болып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қалуы үшін батыр ұлдарымыз жоңғарлармен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бетпе-бет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келіп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Қаракерей Қабанбай, Қанжығалы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Б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өгенбай,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Шапырашты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 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Наурызбай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қазақтың ұлтарақтай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жерін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жауға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бермей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>, қызғыштай қорғағап, халық қ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орғаны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  бола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білді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>.</w:t>
      </w:r>
    </w:p>
    <w:p w:rsidR="009F1FDC" w:rsidRPr="009F1FDC" w:rsidRDefault="009F1FDC" w:rsidP="009F1FDC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2"/>
          <w:szCs w:val="20"/>
        </w:rPr>
      </w:pPr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Қолдан жасалған ашаршылықтың өзі қаншама қазақты қырғанымен қоймай,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бір-бі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р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>іне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жауыз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, ашкөз жәндіктей қылып, бірінің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етін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біріне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жегізіп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қазақтың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санын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кемітіп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, қала берсе басқа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мемлекеттерге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ауып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кетіп,тарихи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отанын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кітаптардан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оқитын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тарыдай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шашылған қазақтардың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бытырауына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себепкер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де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болды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емес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пе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?! Оның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біреуін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де көрмеген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біз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қандай бақытты ұрпақ </w:t>
      </w:r>
      <w:proofErr w:type="spellStart"/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ед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>ік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>!..</w:t>
      </w:r>
    </w:p>
    <w:p w:rsidR="009F1FDC" w:rsidRPr="009F1FDC" w:rsidRDefault="009F1FDC" w:rsidP="009F1FDC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2"/>
          <w:szCs w:val="20"/>
        </w:rPr>
      </w:pP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Ал  Ұлы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Отан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соғысы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жылдар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аралығындағы  созылған соғыста ұлдарымызды айтпағанда, қыздарымыз Әлия, Мәншүк,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Хиуаз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сияақты батыр қыздарымыздың  өзі қан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майданда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ерлікпен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шайқасты. Соғыстың сұрапыл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жылдарында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соғыстағы ұлдарымыз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бен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қыздарымыздың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орны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р</w:t>
      </w:r>
      <w:proofErr w:type="spellEnd"/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бөлек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болса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,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тылда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еңбек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еткен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ауыл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адамдары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соның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ішіндегі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ет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жүрегі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езіліп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, күрсінген жүректің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демімен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дамыл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таппай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,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ішінен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тынып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, балам соғыстан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аман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қайтса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екен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деп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тілеген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, еркектің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ауыр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қара жұмысын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бір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өзі атқарған қайран әйел-Аналар-ай!</w:t>
      </w:r>
    </w:p>
    <w:p w:rsidR="009F1FDC" w:rsidRPr="009F1FDC" w:rsidRDefault="009F1FDC" w:rsidP="009F1FDC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2"/>
          <w:szCs w:val="20"/>
        </w:rPr>
      </w:pPr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Сонда 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да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>ізді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қазақ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деп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ешкім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мойындамады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. Ресейдің қол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астында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болып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ең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басты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>, ең маңызды байлығымыз болған салт-дә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ст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үрімізді, әдет – ғұрпымызды,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тілімізді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,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дінімізді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жоғалттық.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Жетпіс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жыл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орысша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сайрадық. Бұл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жылдарда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елдің ел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болып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, ұлттың ұлт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болып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қалуы үшін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батырларымыз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атқа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мініп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>, алаңға шығып, білектің күшімен күрессе, әдебиетте ақы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н-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жазушыларымыз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қаламның ұшымен күресе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білді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>.</w:t>
      </w:r>
    </w:p>
    <w:p w:rsidR="009F1FDC" w:rsidRPr="009F1FDC" w:rsidRDefault="009F1FDC" w:rsidP="009F1FDC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2"/>
          <w:szCs w:val="20"/>
        </w:rPr>
      </w:pPr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Бұдан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кейінгі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жылдарда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да Тәуелсіздік үшін болған көтерілісте де жеңіске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жеті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п</w:t>
      </w:r>
      <w:proofErr w:type="spellEnd"/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, 1991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жылы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әупірімдеп Қазақ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елі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тәуелсіздігіне де қолын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жеткізді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. Бұл күн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біз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үшін, бүкіл қазақ халқы үшін ұмытылмас, асқан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бір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мейрам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(ақ түйенің қарны жарылған күн)  да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болды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, қайсар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жастарын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жоғалтқан қаралы күн де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болды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. 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ұлт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артынан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күн шығады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деп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қазақ барлық қайғыны ұмытты да, осы күнге шүкірлігін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айтты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>...</w:t>
      </w:r>
    </w:p>
    <w:p w:rsidR="009F1FDC" w:rsidRPr="009F1FDC" w:rsidRDefault="009F1FDC" w:rsidP="009F1FDC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2"/>
          <w:szCs w:val="20"/>
        </w:rPr>
      </w:pPr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Иә,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Ендігі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күні біздің мәңгілі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к ел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екенімізді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бүкіл әлем  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мойындады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.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Біз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енді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тар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жол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>, тайғақ  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кешулерден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ө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тт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ік. Жеріміздің кеңдігіндей   көңілі кең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дархан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«қазақ»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деген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халықпыз. Мемлекетіміздің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берік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іргетасын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қалаған, тәуелсіздігімізді алған, тұрмысы бақуатты, тү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іні түзу ұшқан, ұрпағы ертеңіне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сеніммен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қарай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білетін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,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дербес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те тәуелсіз ұлтпыз.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Алда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да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солай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бола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береді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>. Асанқайғының армандаған «қой ү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ст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іне бозторғай жұмыртқалаған»заманы қазақтың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басына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енді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туды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.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Ол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- «Тәуелсіздік».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Біз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армандарды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ақиқатқа  айналдырдық.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Ол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арман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–М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әңгілік ел. Тәуелсіздікпен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бірге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халқымыз Мәңгілік Мұраттарына қол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жеткізді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>. 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Біз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еліміздің жүрегі, тәуелсіздігіміздің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тірегі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болған Астана қаламызды тұ</w:t>
      </w:r>
      <w:proofErr w:type="gram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р</w:t>
      </w:r>
      <w:proofErr w:type="gram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ғыздық.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Ендігі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ұрпақ – Мәңгілік қазақтың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Перзенті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.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Ендеше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, Қазақ елінің Ұлттық </w:t>
      </w:r>
      <w:proofErr w:type="spellStart"/>
      <w:r w:rsidRPr="009F1FDC">
        <w:rPr>
          <w:rFonts w:ascii="Arial" w:eastAsia="Times New Roman" w:hAnsi="Arial" w:cs="Arial"/>
          <w:color w:val="000000"/>
          <w:sz w:val="22"/>
          <w:szCs w:val="20"/>
        </w:rPr>
        <w:t>Идеясы</w:t>
      </w:r>
      <w:proofErr w:type="spellEnd"/>
      <w:r w:rsidRPr="009F1FDC">
        <w:rPr>
          <w:rFonts w:ascii="Arial" w:eastAsia="Times New Roman" w:hAnsi="Arial" w:cs="Arial"/>
          <w:color w:val="000000"/>
          <w:sz w:val="22"/>
          <w:szCs w:val="20"/>
        </w:rPr>
        <w:t xml:space="preserve"> – Мәңгілік ел! Көз қарашығымздай сақтау мәңгі мұратымыз!</w:t>
      </w:r>
    </w:p>
    <w:p w:rsidR="005653E6" w:rsidRPr="009F1FDC" w:rsidRDefault="005653E6">
      <w:pPr>
        <w:rPr>
          <w:sz w:val="28"/>
        </w:rPr>
      </w:pPr>
    </w:p>
    <w:sectPr w:rsidR="005653E6" w:rsidRPr="009F1FDC" w:rsidSect="0056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79D3"/>
    <w:multiLevelType w:val="multilevel"/>
    <w:tmpl w:val="2738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FDC"/>
    <w:rsid w:val="0029492E"/>
    <w:rsid w:val="003A40CC"/>
    <w:rsid w:val="005653E6"/>
    <w:rsid w:val="009F1FDC"/>
    <w:rsid w:val="00B67F61"/>
    <w:rsid w:val="00EB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1FD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F1FDC"/>
  </w:style>
  <w:style w:type="character" w:styleId="a4">
    <w:name w:val="Hyperlink"/>
    <w:basedOn w:val="a0"/>
    <w:uiPriority w:val="99"/>
    <w:semiHidden/>
    <w:unhideWhenUsed/>
    <w:rsid w:val="009F1FD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F1FDC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Emphasis"/>
    <w:basedOn w:val="a0"/>
    <w:uiPriority w:val="20"/>
    <w:qFormat/>
    <w:rsid w:val="009F1F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0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3080</Characters>
  <Application>Microsoft Office Word</Application>
  <DocSecurity>0</DocSecurity>
  <Lines>25</Lines>
  <Paragraphs>7</Paragraphs>
  <ScaleCrop>false</ScaleCrop>
  <Company>XTreme.ws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2017-03-11T17:50:00Z</dcterms:created>
  <dcterms:modified xsi:type="dcterms:W3CDTF">2017-03-11T17:52:00Z</dcterms:modified>
</cp:coreProperties>
</file>