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25" w:rsidRPr="007C3525" w:rsidRDefault="007C3525" w:rsidP="007C3525">
      <w:pPr>
        <w:shd w:val="clear" w:color="auto" w:fill="FFFFFF"/>
        <w:spacing w:after="0" w:line="0" w:lineRule="auto"/>
        <w:textAlignment w:val="baseline"/>
        <w:outlineLvl w:val="0"/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</w:pPr>
      <w:proofErr w:type="spellStart"/>
      <w:r w:rsidRPr="007C3525"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  <w:t>Зиянды</w:t>
      </w:r>
      <w:proofErr w:type="spellEnd"/>
      <w:r w:rsidRPr="007C3525"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  <w:t xml:space="preserve"> дағдылардан аулақ болу</w:t>
      </w:r>
    </w:p>
    <w:p w:rsidR="007C3525" w:rsidRPr="007C3525" w:rsidRDefault="007C3525" w:rsidP="007C3525">
      <w:pPr>
        <w:spacing w:after="240" w:line="240" w:lineRule="auto"/>
        <w:textAlignment w:val="baseline"/>
        <w:rPr>
          <w:rFonts w:ascii="Arial" w:eastAsia="Times New Roman" w:hAnsi="Arial" w:cs="Arial"/>
          <w:color w:val="555555"/>
          <w:szCs w:val="16"/>
          <w:lang w:eastAsia="ru-RU"/>
        </w:rPr>
      </w:pPr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1.Темекінің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зияны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2.Есірткі адамзаттың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соры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  <w:t>3.Арақтың түрлері.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  <w:t>“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шегу-адамның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орынсыз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тілегінен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туған бақытсыздық</w:t>
      </w:r>
      <w:proofErr w:type="gramStart"/>
      <w:r>
        <w:rPr>
          <w:rFonts w:ascii="Arial" w:eastAsia="Times New Roman" w:hAnsi="Arial" w:cs="Arial"/>
          <w:color w:val="555555"/>
          <w:szCs w:val="16"/>
          <w:lang w:eastAsia="ru-RU"/>
        </w:rPr>
        <w:t>”-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деген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оры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стын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бел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гілі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фармакологы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  И.М.Догель.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Ө</w:t>
      </w:r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йткені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баласында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темекіге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 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табиғи қажет</w:t>
      </w:r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тілік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жо</w:t>
      </w:r>
      <w:proofErr w:type="spellEnd"/>
      <w:r>
        <w:rPr>
          <w:rFonts w:ascii="Arial" w:eastAsia="Times New Roman" w:hAnsi="Arial" w:cs="Arial"/>
          <w:color w:val="555555"/>
          <w:szCs w:val="16"/>
          <w:lang w:val="kk-KZ" w:eastAsia="ru-RU"/>
        </w:rPr>
        <w:t>қ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Еуропаға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темекіні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Колумбтың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матростары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әкелгені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тарихтан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белгілі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1992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жылы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еуропа</w:t>
      </w:r>
      <w:proofErr w:type="spellEnd"/>
      <w:r>
        <w:rPr>
          <w:rFonts w:ascii="Arial" w:eastAsia="Times New Roman" w:hAnsi="Arial" w:cs="Arial"/>
          <w:color w:val="555555"/>
          <w:szCs w:val="16"/>
          <w:lang w:val="kk-KZ"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555555"/>
          <w:szCs w:val="16"/>
          <w:lang w:val="kk-KZ" w:eastAsia="ru-RU"/>
        </w:rPr>
        <w:t>қ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тар осы қайғылы датаның 500 жылдығын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атап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</w:t>
      </w:r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тті. Ал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африка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халқы оның дәмі</w:t>
      </w:r>
      <w:r>
        <w:rPr>
          <w:rFonts w:ascii="Arial" w:eastAsia="Times New Roman" w:hAnsi="Arial" w:cs="Arial"/>
          <w:color w:val="555555"/>
          <w:szCs w:val="16"/>
          <w:lang w:val="kk-KZ" w:eastAsia="ru-RU"/>
        </w:rPr>
        <w:t xml:space="preserve">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</w:t>
      </w:r>
      <w:proofErr w:type="spellEnd"/>
      <w:r>
        <w:rPr>
          <w:rFonts w:ascii="Arial" w:eastAsia="Times New Roman" w:hAnsi="Arial" w:cs="Arial"/>
          <w:color w:val="555555"/>
          <w:szCs w:val="16"/>
          <w:lang w:val="kk-KZ"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не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ше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ғасыр бұрын тартқан болатын</w:t>
      </w:r>
      <w:proofErr w:type="gramStart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емекінің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Еуро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пада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кеңінен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таралуына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француз </w:t>
      </w:r>
      <w:r>
        <w:rPr>
          <w:rFonts w:ascii="Arial" w:eastAsia="Times New Roman" w:hAnsi="Arial" w:cs="Arial"/>
          <w:color w:val="555555"/>
          <w:szCs w:val="16"/>
          <w:lang w:val="kk-KZ" w:eastAsia="ru-RU"/>
        </w:rPr>
        <w:t>ғ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алы</w:t>
      </w:r>
      <w:r>
        <w:rPr>
          <w:rFonts w:ascii="Arial" w:eastAsia="Times New Roman" w:hAnsi="Arial" w:cs="Arial"/>
          <w:color w:val="555555"/>
          <w:szCs w:val="16"/>
          <w:lang w:val="kk-KZ" w:eastAsia="ru-RU"/>
        </w:rPr>
        <w:t xml:space="preserve"> </w:t>
      </w:r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мы Жан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Нико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да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себепкер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болды.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теңізшілер әкелген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дәндерінен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бірінші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рет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те</w:t>
      </w:r>
      <w:r>
        <w:rPr>
          <w:rFonts w:ascii="Arial" w:eastAsia="Times New Roman" w:hAnsi="Arial" w:cs="Arial"/>
          <w:color w:val="555555"/>
          <w:szCs w:val="16"/>
          <w:lang w:val="kk-KZ"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өсіріп, өзінің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атымен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аталған “барлық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ауру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қарсы ем ”-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никотинді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тапты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іні – темекінің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жауынан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болған өнімдер,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олар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ауада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қалықтаған өте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құрғақ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тозан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миллимикронмен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өлшенетін көлемдегі сұйықтық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тамшылары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түрінде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інің құрамы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бірнеше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жүздеген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заттардан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тұрады. Оның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ішінде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никотин, көміртетігі тотығы, аммиак, кү</w:t>
      </w:r>
      <w:proofErr w:type="gramStart"/>
      <w:r>
        <w:rPr>
          <w:rFonts w:ascii="Arial" w:eastAsia="Times New Roman" w:hAnsi="Arial" w:cs="Arial"/>
          <w:color w:val="555555"/>
          <w:szCs w:val="16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555555"/>
          <w:szCs w:val="16"/>
          <w:lang w:eastAsia="ru-RU"/>
        </w:rPr>
        <w:t>іртсутегі, формальдегит,фенол,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тү</w:t>
      </w:r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рлі қышқылдар, қорғасын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мышьяк,сынап,кадмий,кобальт,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радиоактивті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элементтер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құрамында канцероген</w:t>
      </w:r>
      <w:r>
        <w:rPr>
          <w:rFonts w:ascii="Arial" w:eastAsia="Times New Roman" w:hAnsi="Arial" w:cs="Arial"/>
          <w:color w:val="555555"/>
          <w:szCs w:val="16"/>
          <w:lang w:val="kk-KZ"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бензопирен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бар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шайыры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сияқты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элементтер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бар. Осы аталған заттардың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келгені</w:t>
      </w:r>
      <w:proofErr w:type="spellEnd"/>
      <w:r w:rsidRPr="007C3525">
        <w:rPr>
          <w:rFonts w:ascii="Arial" w:eastAsia="Times New Roman" w:hAnsi="Arial" w:cs="Arial"/>
          <w:color w:val="555555"/>
          <w:lang w:eastAsia="ru-RU"/>
        </w:rPr>
        <w:t> </w:t>
      </w:r>
      <w:proofErr w:type="spellStart"/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ағзасына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тигізбей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қоймайды.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құрамындағы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заттар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ігінде 4000-нан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астам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химиялық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элементтер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бар, оның 40-тан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астамы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онкологиялық ауруларға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себеп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заттар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Шайыр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– 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 арқылы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өкпесіне түседі. Түтін конденсация ұшырап, 70%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шайыр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өкпеде қалады.  </w:t>
      </w:r>
      <w:r w:rsidRPr="007C3525">
        <w:rPr>
          <w:rFonts w:ascii="Arial" w:eastAsia="Times New Roman" w:hAnsi="Arial" w:cs="Arial"/>
          <w:color w:val="555555"/>
          <w:lang w:eastAsia="ru-RU"/>
        </w:rPr>
        <w:t> 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Никотин – адамның тәуелділігін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жылдам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қалыптастыратын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есірткелік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індегі никотиннің қанға сіңуінен физиологиялық эффект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  бұның нәтижесінде жүректің соғуы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жылдамдап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қан қысымы жоғарлайды.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>СО кө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іртегі –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исі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мен дәмі жоқ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газ. Оны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еш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сезбейді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әйтсе де кө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мөлшері адамға қауіпті.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темекіні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тұтатып,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ішке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тартқанда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қандағы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гемоглабинмен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әрекеттесіп, оттегінің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орнын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алмастырып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қандағы оның мөлшерін төмендетеді. Мүшелер мен ұлпада оттегінің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жетіспеуі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ең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алдымен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жүрек қан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тамыр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ауруларын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қан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айналымын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бұзады.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Кадмий – жоғары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металл,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батарейка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пайдаланылады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Формальдегид - өте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өлі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денелерді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сақ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тау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пайдаланылады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Ацетон –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еріткіш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тұрмыста кеңінен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пайдаланылады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Бензол –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еріткіш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химиялық өнеркәсіпте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пайдаланылады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Мышьяк - өте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(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кеміргіш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терді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құрту үшін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пайдаланады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)</w:t>
      </w:r>
      <w:proofErr w:type="gramStart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шегудің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туралы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жанжақты, әсерлі әңгімелеп беру қазіргі жасөспірімдерде оған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тұрарқты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теріс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көзқарас, қабыл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алмау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сияқты әсерлер туғызуы неғайбыл. Қазіргі жасөспірімдерге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жеткіліксіз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Сондықтан 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–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аналар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оқытушылар, дә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ігерлер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бірлесе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отырып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“әдемі өмірдің” сәніне айналған, денсаулыққа, қоғамдық моральға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қалдырмай отырған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шегумен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бітіспес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күреске шығуы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керек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Есірткі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қайдан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алынады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?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Есірткі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тобындағы заттар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,к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өбінесе көкнәр өсімдігінен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түрлі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жолмен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жасалады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>1.    Көкнә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өсімдігінің ұрық қабығы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пісуден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бұрын, пышақпен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тілгенде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аққан сұйықтың күнге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кептірілуінен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жасалатын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апиын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сағызынан өндіріледі.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2.    </w:t>
      </w:r>
      <w:proofErr w:type="spellStart"/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іскен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ұрық қауашағының құрғақ артықтарынан өндіріледі.</w:t>
      </w:r>
      <w:r w:rsidRPr="007C3525">
        <w:rPr>
          <w:rFonts w:ascii="Arial" w:eastAsia="Times New Roman" w:hAnsi="Arial" w:cs="Arial"/>
          <w:color w:val="555555"/>
          <w:lang w:eastAsia="ru-RU"/>
        </w:rPr>
        <w:t> 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Героин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деген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не?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рет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қолдан өтуі арқылы өнді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іледі. Медициналық мақсатқа мүлде қолданылмайды.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Жасалуы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да заңсыз. Героин есірткінің 90%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табылады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Өте қ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ыс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қа уақытта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тым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аз мөлшері құмарлыққа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апарады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Героиннің ұнтақ 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искеу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ал суға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езіндісін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тамырға құю арқылы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пайданылады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gram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Бас</w:t>
      </w:r>
      <w:proofErr w:type="gram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қа да құмарлық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тудыратын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заттар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Морфий мен кодеин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медецинада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ауру басу үшін қолданылады. Гашиш үнді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сорасы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өсімдігінің түбі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і, жапырағы және гүдінен өндіріледі. Құрғақ жапырақтарын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темекіге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орап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тарту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ең көп көлемде қолданылатын түрі. Гашиш қолданған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адамдарда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мишық қызметі бұзылады.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Заттар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кейде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үлкен, не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кіші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кө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інеді. Сондықтан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апаттарына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көп ұрынады.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Кокайн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Оңтү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ік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Америкада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өсетін кока өсімдігінің жапырақтарынан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жасалады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Ақ, мөлді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lastRenderedPageBreak/>
        <w:t xml:space="preserve">тұз сияқты ұнтақ 200 кг кока жапырағынан 0,5 кг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кокайн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алын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ады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Есірткі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адамзаттың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соры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Адамдарды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нашақ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орлы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ққа баулу – қылмыстың ең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Олар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бірл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і-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жарым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ғана қан ақсатып қоймайды, бүкіл ел мен ұлттың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тамырына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балта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шабады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Бұл біздің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мемлекетіміз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үшін соғыс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апатымен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тең. Оған қарсы неге күш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іктіреміз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? Неге күреспейміз?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Күні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кешеге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дейі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нашақорлық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атау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қазақ ұғымында болған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емес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Маскүнемдік 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бізге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Қоғамдық орта да, табиғат та таза, тұнық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Ластықтан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жиіркенетінбіз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Есірткі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миды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құ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ғатып,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кептіріп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жібереді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Қыздырмаға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ілескен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сорлы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аз уақытта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жола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мәңгіреді.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Есірткісіз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сәт те тұра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алмайтын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халге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жетіп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тірі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өлікке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айналады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Отан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ата-ана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құрбы құрдас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білмейді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сезбейді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Олардың бұ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л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дүниеден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кешетіні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азап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Есерткі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және денсаулық.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Дә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ігерлердің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айтуына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қарағанда,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есірткі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миды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құрғатып,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кептіріп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жібереді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Гашиш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шеккен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адамдардың жүрек соғуы мен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тамыр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соғуы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артады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Созылмалы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тамыр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аурулары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барларда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(инфаркт)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тамыр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бітелу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Ұ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қ уақыт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апиын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тартқандарда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тыныс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жолы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аурулары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Сонымен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жүрек, ми,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үйректерде 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зардап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туғызады.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Гашиш адамның денсаулығын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зияндап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қана қоймай, оны қылмысқа 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итермелейді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Медициналық мақсатта мүлде қолданылмайтын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есірткіні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шегу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жындануға,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өлімге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дейін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итермелейтін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жаман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әдет.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Кокайн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қолданған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кезде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орталық жүйке  жүйесіне ықпал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жасайды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да, жүрек  соғуы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тездейді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қан қысымы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артады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тыныс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алуы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жиілейді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кө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қолданылса өлтіреді.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Ұзақ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жылдар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бойы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кокайн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қолданғандарда ұйқысыздықтың,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рухани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қалыпсыздық, өзін өлтіруге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бейімделу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байқалады. Кокайннің жүрек бұлшық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етті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сү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йек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қаңқасы бұлшық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еттеріне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уытты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ықп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алы бар.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Наша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қорлар жөніндегі соңғы жаңалықтар.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Соңғы мәліметтерге жүгінсек, республика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бойынша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20 мыңнан аса нашақордың бар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екені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анықталып,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тіркеуге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алынған.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r w:rsidRPr="007C3525">
        <w:rPr>
          <w:rFonts w:ascii="Arial" w:eastAsia="Times New Roman" w:hAnsi="Arial" w:cs="Arial"/>
          <w:b/>
          <w:color w:val="555555"/>
          <w:szCs w:val="16"/>
          <w:lang w:eastAsia="ru-RU"/>
        </w:rPr>
        <w:t>АРАҚТЫҢ ТҮРЛЕРІ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атауы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арабша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термін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кірпіктерді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бояуда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қолданылатын ¥па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бейнесіндегі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ұнтақ мағнасына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келетін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"ЕЛ-КҮҰЛ"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терміні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барлық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батыс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тілдеріне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өті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бізге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батыс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негізді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тілдерден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Түрікше оқылу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ф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ормасымен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кірген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Құрамында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бар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ішімдіктерде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химиялық жақтан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неше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түрлі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болғанымен, ең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бастысы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Этил (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еШуіе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)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Ал-коголъ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Б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Ү-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химиялық жақтан Этанол, жалпылық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ретінде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де, Дақыл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спирті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(£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гаіп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аісоһоі)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аталады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Арақта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басқаша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тұ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 де метил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не-месе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Метанол. БҮЛ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халық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арасында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көбінесе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Эгил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Смирті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ретінде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білінеді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Метил (Меіһуіе)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антифріздерде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(қатырмайтын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)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жэне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жанарзаттарда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болғанындай,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кейбі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өмдіріс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орындарында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сауда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мақсатында да қолданылады. Метил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спирті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өлтіруші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у. Өте аз мелшерінің өзі соқырлыққа және өлімге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ашады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Жасырын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өнді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ілген арақтарда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кейде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метил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спирті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қолданылып, көптеген өлімге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себеп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болған.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Тағы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түрі изопропил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арақтыц 6ҮЛ түрі 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улы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(арақ)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өбінесе этил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спирті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меңзеледі.</w:t>
      </w:r>
      <w:r w:rsidRPr="007C3525">
        <w:rPr>
          <w:rFonts w:ascii="Arial" w:eastAsia="Times New Roman" w:hAnsi="Arial" w:cs="Arial"/>
          <w:color w:val="555555"/>
          <w:lang w:eastAsia="ru-RU"/>
        </w:rPr>
        <w:t> 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Мас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деп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 xml:space="preserve"> аталған жағдай қалай </w:t>
      </w:r>
      <w:proofErr w:type="spellStart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туылады</w:t>
      </w:r>
      <w:proofErr w:type="spellEnd"/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?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Алкоголь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түрлі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анистетик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яғни,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жансыздарушы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қан арқылы миға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жетеді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Миды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дененім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басшылық орталығы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ТҮСІНІҢІ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арақ миға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келген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соң, мидың әрекетіне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жеткізеді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Ал-дымен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шешім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жасау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немесе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тергеу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қуатын бүзады.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қате қарарлар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береді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есептері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қате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есептейді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Одан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кейін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адам-дардың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басты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ерекшелігі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болған үялу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сезімін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өлтіреді.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сау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кезінде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қолы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бармайтын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ұятты қимылдар көрсеткенін аңғармайды. Арақ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осыдан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кейі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н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көруге және сөйлеуге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кедергі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жалпы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алғанда, дөрекі, тәртіпсіз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қажетсіз ә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 айғайлап көп сөйлейді. Әсіресе арақ,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естіу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қуатына, мишыққа әсер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етіп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бүлшық ет-тердің тәртіпті қимылын бұзады.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себепті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мастар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кө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інгеніндей тәлтіректеп жүреді, денесінің тепе -теңдігін сақтай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алмайды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lang w:eastAsia="ru-RU"/>
        </w:rPr>
        <w:t> 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Міне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осындай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КҮЙГЕ ТҮСКӨН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ойламайтын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ақылдан адасқан, сыртқы дүниемен қатысы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азайган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адамға ең қажетті ұялу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сезімі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әлсіреген, тек қана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тыныс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алған,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айналым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сіңіру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жгйелері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ав-томатты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ғана әрекеттенген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жаратылысқа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айналады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бгдан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lastRenderedPageBreak/>
        <w:t xml:space="preserve">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ілгерлеп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ішілген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арақ, жоғардағы қимылдарды да тоқтатады. Жүрегі тоқтап,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тынысы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тарылады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да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ажал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жегелейді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Асырып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ішкен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арақтан дастарқан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басынд</w:t>
      </w:r>
      <w:r>
        <w:rPr>
          <w:rFonts w:ascii="Arial" w:eastAsia="Times New Roman" w:hAnsi="Arial" w:cs="Arial"/>
          <w:color w:val="555555"/>
          <w:szCs w:val="16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тұра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алмай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 xml:space="preserve"> өлгендер аз </w:t>
      </w:r>
      <w:proofErr w:type="spellStart"/>
      <w:r>
        <w:rPr>
          <w:rFonts w:ascii="Arial" w:eastAsia="Times New Roman" w:hAnsi="Arial" w:cs="Arial"/>
          <w:color w:val="555555"/>
          <w:szCs w:val="16"/>
          <w:lang w:eastAsia="ru-RU"/>
        </w:rPr>
        <w:t>емес</w:t>
      </w:r>
      <w:proofErr w:type="spellEnd"/>
      <w:r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Мінеки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маскүнемнің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халі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 Қоғ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ам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рухани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заттық ау-ыртпалық, қиындық туғызған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масыл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күйіне түседі. Арак ішкендердің "Маскүнем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боламыз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"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араққа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бастамайтыны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шүбәсіз.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Алайда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жүре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келе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маскүнемге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айналып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өмі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інде, ақыретінде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ілікке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алғысыз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етеді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Алкоголъды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арақтар әуелі төте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тиген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жерлеріндегі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органдарды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зияндайды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Мысалы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ауызда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рак, өңеште қабыну,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тіпгі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қылтамақ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рагы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асқазанда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бастабында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запыран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біртіндеп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асқазан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жарасын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майданға әкеледі.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асқазан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тесілуіне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де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жолашады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Әрі, арақ ас сіңіру жүиесін бүзады. Ұйқы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безін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қабындырады. Дененің "химия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зертханасы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" сияқты болған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бауыр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арақтың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тигізетін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зияны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ерек-ше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Бауырдың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майлануына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ары қарай циррозға (бауырдың қабынуы),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пт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бауыр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рагына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апарып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соғады. Цирроз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ойың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ыз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бірден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арақ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келеді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Себебі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цирроз ұзақ уақыт арақ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ішкендерде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жиі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кездесетін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соны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өліммен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бітетін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ауру.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>Арақ жүйке ЖҮЙЕСІ Ү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Ш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ІН, әсіресе миға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іетенше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ауыр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зақым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келтіреді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Арак,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ішкен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адамның миындағы жүйке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клеткалары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ауруға үшырайды,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тіпті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өледі.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r w:rsidRPr="007C3525">
        <w:rPr>
          <w:rFonts w:ascii="Arial" w:eastAsia="Times New Roman" w:hAnsi="Arial" w:cs="Arial"/>
          <w:b/>
          <w:color w:val="555555"/>
          <w:sz w:val="24"/>
          <w:szCs w:val="16"/>
          <w:lang w:eastAsia="ru-RU"/>
        </w:rPr>
        <w:t>СЫРА, ШАРАП,ЛИКЕР ЖӘНЕ ДЖИН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Арақтар, спирт пен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судан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тыс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басқа да ләззат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беретін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және рең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беретін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заттарды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қамтиды. Алкоголь құрамды арақта азықтық құн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болмайды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Суретте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ішіне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тең 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м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өлшерде этил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спирті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қосылған түрлі арақтар көрсетілген.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spellEnd"/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құмыра сыра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ішкен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адамның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денесі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,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бір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тостаған шарап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ішкендей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этил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спирті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қабылдағанмен тең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болады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</w:r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br/>
        <w:t xml:space="preserve">“Денсаулығыңды ақсатқаның - өзіңді өзің қақсатқаның” –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дегендей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, ә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адам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өз денсаулығын қорғай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білу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керек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. Денсаулыққа жат қылықтардан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арылу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үшін бүкіл елдің барлық адамының күш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бі</w:t>
      </w:r>
      <w:proofErr w:type="gram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р</w:t>
      </w:r>
      <w:proofErr w:type="gram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іктіріп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күрескені жөн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деп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 xml:space="preserve"> </w:t>
      </w:r>
      <w:proofErr w:type="spellStart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ойлаймын</w:t>
      </w:r>
      <w:proofErr w:type="spellEnd"/>
      <w:r w:rsidRPr="007C3525">
        <w:rPr>
          <w:rFonts w:ascii="Arial" w:eastAsia="Times New Roman" w:hAnsi="Arial" w:cs="Arial"/>
          <w:color w:val="555555"/>
          <w:szCs w:val="16"/>
          <w:lang w:eastAsia="ru-RU"/>
        </w:rPr>
        <w:t>.</w:t>
      </w:r>
    </w:p>
    <w:p w:rsidR="003F76AA" w:rsidRDefault="003F76AA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>
      <w:pPr>
        <w:rPr>
          <w:sz w:val="32"/>
        </w:rPr>
      </w:pPr>
    </w:p>
    <w:p w:rsidR="00452F69" w:rsidRDefault="00452F69" w:rsidP="00452F69">
      <w:pPr>
        <w:rPr>
          <w:sz w:val="32"/>
        </w:rPr>
      </w:pPr>
    </w:p>
    <w:p w:rsidR="00452F69" w:rsidRDefault="00452F69" w:rsidP="00452F69">
      <w:pPr>
        <w:rPr>
          <w:sz w:val="32"/>
        </w:rPr>
      </w:pPr>
    </w:p>
    <w:p w:rsidR="00452F69" w:rsidRDefault="00452F69" w:rsidP="00452F69">
      <w:pPr>
        <w:rPr>
          <w:b/>
          <w:i/>
          <w:sz w:val="72"/>
          <w:lang w:val="kk-KZ"/>
        </w:rPr>
      </w:pPr>
      <w:r>
        <w:rPr>
          <w:b/>
          <w:i/>
          <w:sz w:val="72"/>
          <w:lang w:val="kk-KZ"/>
        </w:rPr>
        <w:lastRenderedPageBreak/>
        <w:t>«Зиянды заттар зардабы»</w:t>
      </w:r>
    </w:p>
    <w:p w:rsidR="00452F69" w:rsidRDefault="00452F69" w:rsidP="00452F69">
      <w:pPr>
        <w:ind w:left="708" w:firstLine="1644"/>
        <w:rPr>
          <w:b/>
          <w:i/>
          <w:sz w:val="36"/>
          <w:lang w:val="kk-KZ"/>
        </w:rPr>
      </w:pPr>
      <w:r>
        <w:rPr>
          <w:b/>
          <w:i/>
          <w:sz w:val="40"/>
          <w:lang w:val="kk-KZ"/>
        </w:rPr>
        <w:t xml:space="preserve">          </w:t>
      </w:r>
      <w:r w:rsidRPr="00E24D9C">
        <w:rPr>
          <w:b/>
          <w:i/>
          <w:sz w:val="40"/>
          <w:lang w:val="kk-KZ"/>
        </w:rPr>
        <w:t>Әңгіме сағат</w:t>
      </w:r>
      <w:r>
        <w:rPr>
          <w:b/>
          <w:i/>
          <w:sz w:val="40"/>
          <w:lang w:val="kk-KZ"/>
        </w:rPr>
        <w:t xml:space="preserve">ы  </w:t>
      </w:r>
      <w:r>
        <w:rPr>
          <w:b/>
          <w:i/>
          <w:sz w:val="36"/>
          <w:lang w:val="kk-KZ"/>
        </w:rPr>
        <w:t xml:space="preserve">   </w:t>
      </w:r>
    </w:p>
    <w:p w:rsidR="00452F69" w:rsidRPr="00CD053A" w:rsidRDefault="00452F69" w:rsidP="00452F69">
      <w:pPr>
        <w:rPr>
          <w:b/>
          <w:i/>
          <w:sz w:val="40"/>
          <w:lang w:val="kk-KZ"/>
        </w:rPr>
      </w:pPr>
      <w:r>
        <w:rPr>
          <w:b/>
          <w:i/>
          <w:noProof/>
          <w:sz w:val="36"/>
          <w:lang w:eastAsia="ru-RU"/>
        </w:rPr>
        <w:drawing>
          <wp:inline distT="0" distB="0" distL="0" distR="0">
            <wp:extent cx="2570020" cy="1418896"/>
            <wp:effectExtent l="19050" t="0" r="1730" b="0"/>
            <wp:docPr id="1" name="Рисунок 2" descr="C:\Users\Администратор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57" cy="14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lang w:val="kk-KZ"/>
        </w:rPr>
        <w:t xml:space="preserve">           </w:t>
      </w:r>
      <w:r>
        <w:rPr>
          <w:b/>
          <w:i/>
          <w:noProof/>
          <w:sz w:val="36"/>
          <w:lang w:eastAsia="ru-RU"/>
        </w:rPr>
        <w:drawing>
          <wp:inline distT="0" distB="0" distL="0" distR="0">
            <wp:extent cx="2532996" cy="1524000"/>
            <wp:effectExtent l="19050" t="0" r="654" b="0"/>
            <wp:docPr id="5" name="Рисунок 3" descr="C:\Users\Администратор\Desktop\нарко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арком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87" cy="15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lang w:val="kk-KZ"/>
        </w:rPr>
        <w:t xml:space="preserve">          </w:t>
      </w:r>
      <w:r>
        <w:rPr>
          <w:b/>
          <w:i/>
          <w:noProof/>
          <w:sz w:val="36"/>
          <w:lang w:eastAsia="ru-RU"/>
        </w:rPr>
        <w:drawing>
          <wp:inline distT="0" distB="0" distL="0" distR="0">
            <wp:extent cx="5698577" cy="2648607"/>
            <wp:effectExtent l="19050" t="0" r="0" b="0"/>
            <wp:docPr id="6" name="Рисунок 4" descr="C:\Users\Администратор\Desktop\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49" cy="265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69" w:rsidRPr="00CD053A" w:rsidRDefault="00452F69" w:rsidP="00452F69">
      <w:pPr>
        <w:rPr>
          <w:b/>
          <w:i/>
          <w:sz w:val="40"/>
          <w:lang w:val="kk-KZ"/>
        </w:rPr>
      </w:pPr>
      <w:r>
        <w:rPr>
          <w:b/>
          <w:i/>
          <w:sz w:val="32"/>
          <w:lang w:val="kk-KZ"/>
        </w:rPr>
        <w:t xml:space="preserve">                                      </w:t>
      </w:r>
      <w:r>
        <w:rPr>
          <w:b/>
          <w:i/>
          <w:sz w:val="40"/>
          <w:lang w:val="kk-KZ"/>
        </w:rPr>
        <w:t>Мектеп медбикесі:Аубакирова Г.С</w:t>
      </w:r>
    </w:p>
    <w:p w:rsidR="00452F69" w:rsidRDefault="00452F69" w:rsidP="00452F69">
      <w:pPr>
        <w:rPr>
          <w:b/>
          <w:i/>
          <w:sz w:val="32"/>
          <w:lang w:val="kk-KZ"/>
        </w:rPr>
      </w:pPr>
      <w:r>
        <w:rPr>
          <w:b/>
          <w:i/>
          <w:sz w:val="32"/>
          <w:lang w:val="kk-KZ"/>
        </w:rPr>
        <w:t xml:space="preserve">                           </w:t>
      </w:r>
      <w:r w:rsidRPr="006345D9">
        <w:rPr>
          <w:b/>
          <w:i/>
          <w:sz w:val="32"/>
          <w:lang w:val="kk-KZ"/>
        </w:rPr>
        <w:t xml:space="preserve">                                    </w:t>
      </w:r>
    </w:p>
    <w:p w:rsidR="00452F69" w:rsidRDefault="00452F69" w:rsidP="00452F69">
      <w:pPr>
        <w:rPr>
          <w:b/>
          <w:i/>
          <w:sz w:val="32"/>
          <w:lang w:val="kk-KZ"/>
        </w:rPr>
      </w:pPr>
      <w:r>
        <w:rPr>
          <w:b/>
          <w:i/>
          <w:sz w:val="32"/>
          <w:lang w:val="kk-KZ"/>
        </w:rPr>
        <w:t xml:space="preserve">                          </w:t>
      </w:r>
    </w:p>
    <w:p w:rsidR="00452F69" w:rsidRDefault="00452F69" w:rsidP="00452F69">
      <w:pPr>
        <w:rPr>
          <w:b/>
          <w:i/>
          <w:sz w:val="32"/>
          <w:lang w:val="kk-KZ"/>
        </w:rPr>
      </w:pPr>
    </w:p>
    <w:p w:rsidR="00452F69" w:rsidRDefault="00452F69" w:rsidP="00452F69">
      <w:pPr>
        <w:rPr>
          <w:b/>
          <w:i/>
          <w:sz w:val="32"/>
          <w:lang w:val="kk-KZ"/>
        </w:rPr>
      </w:pPr>
      <w:r>
        <w:rPr>
          <w:b/>
          <w:i/>
          <w:sz w:val="32"/>
          <w:lang w:val="kk-KZ"/>
        </w:rPr>
        <w:t xml:space="preserve">                          </w:t>
      </w:r>
    </w:p>
    <w:p w:rsidR="00452F69" w:rsidRDefault="00452F69" w:rsidP="00452F69">
      <w:pPr>
        <w:rPr>
          <w:b/>
          <w:i/>
          <w:sz w:val="32"/>
          <w:lang w:val="kk-KZ"/>
        </w:rPr>
      </w:pPr>
    </w:p>
    <w:p w:rsidR="00452F69" w:rsidRDefault="00452F69" w:rsidP="00452F69">
      <w:pPr>
        <w:rPr>
          <w:b/>
          <w:i/>
          <w:sz w:val="32"/>
          <w:lang w:val="kk-KZ"/>
        </w:rPr>
      </w:pPr>
    </w:p>
    <w:p w:rsidR="00452F69" w:rsidRPr="00452F69" w:rsidRDefault="00452F69" w:rsidP="00452F69">
      <w:pPr>
        <w:rPr>
          <w:b/>
          <w:i/>
          <w:sz w:val="32"/>
          <w:lang w:val="kk-KZ"/>
        </w:rPr>
      </w:pPr>
      <w:r>
        <w:rPr>
          <w:b/>
          <w:i/>
          <w:sz w:val="32"/>
          <w:lang w:val="kk-KZ"/>
        </w:rPr>
        <w:t xml:space="preserve">                            </w:t>
      </w:r>
      <w:r w:rsidRPr="00727A6F">
        <w:rPr>
          <w:b/>
          <w:i/>
          <w:sz w:val="40"/>
          <w:lang w:val="kk-KZ"/>
        </w:rPr>
        <w:t>2016-2017 оқу жылы</w:t>
      </w:r>
      <w:r>
        <w:rPr>
          <w:b/>
          <w:i/>
          <w:sz w:val="40"/>
          <w:lang w:val="kk-KZ"/>
        </w:rPr>
        <w:t xml:space="preserve">      </w:t>
      </w:r>
      <w:r w:rsidRPr="004352A0">
        <w:rPr>
          <w:b/>
          <w:i/>
          <w:sz w:val="40"/>
          <w:lang w:val="kk-KZ"/>
        </w:rPr>
        <w:t xml:space="preserve">        </w:t>
      </w:r>
      <w:r w:rsidRPr="004352A0">
        <w:rPr>
          <w:b/>
          <w:sz w:val="28"/>
          <w:szCs w:val="28"/>
          <w:lang w:val="kk-KZ"/>
        </w:rPr>
        <w:t xml:space="preserve">            </w:t>
      </w:r>
    </w:p>
    <w:p w:rsidR="00452F69" w:rsidRDefault="00452F69" w:rsidP="00452F69">
      <w:pPr>
        <w:rPr>
          <w:b/>
          <w:i/>
          <w:sz w:val="72"/>
          <w:lang w:val="kk-KZ"/>
        </w:rPr>
      </w:pPr>
    </w:p>
    <w:p w:rsidR="00452F69" w:rsidRPr="00452F69" w:rsidRDefault="00452F69">
      <w:pPr>
        <w:rPr>
          <w:sz w:val="32"/>
          <w:lang w:val="kk-KZ"/>
        </w:rPr>
      </w:pPr>
    </w:p>
    <w:sectPr w:rsidR="00452F69" w:rsidRPr="00452F69" w:rsidSect="003F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3525"/>
    <w:rsid w:val="003F76AA"/>
    <w:rsid w:val="00452F69"/>
    <w:rsid w:val="007C3525"/>
    <w:rsid w:val="00AD1E5A"/>
    <w:rsid w:val="00F7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A"/>
  </w:style>
  <w:style w:type="paragraph" w:styleId="1">
    <w:name w:val="heading 1"/>
    <w:basedOn w:val="a"/>
    <w:link w:val="10"/>
    <w:uiPriority w:val="9"/>
    <w:qFormat/>
    <w:rsid w:val="007C3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525"/>
  </w:style>
  <w:style w:type="paragraph" w:styleId="a4">
    <w:name w:val="Balloon Text"/>
    <w:basedOn w:val="a"/>
    <w:link w:val="a5"/>
    <w:uiPriority w:val="99"/>
    <w:semiHidden/>
    <w:unhideWhenUsed/>
    <w:rsid w:val="0045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2016-12-04T16:40:00Z</cp:lastPrinted>
  <dcterms:created xsi:type="dcterms:W3CDTF">2016-12-04T16:29:00Z</dcterms:created>
  <dcterms:modified xsi:type="dcterms:W3CDTF">2016-12-14T17:16:00Z</dcterms:modified>
</cp:coreProperties>
</file>