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6" w:rsidRPr="00647C70" w:rsidRDefault="00BD5EE6">
      <w:pPr>
        <w:rPr>
          <w:rFonts w:ascii="Arial" w:hAnsi="Arial" w:cs="Arial"/>
          <w:color w:val="333333"/>
          <w:szCs w:val="22"/>
          <w:shd w:val="clear" w:color="auto" w:fill="FFFFFF"/>
        </w:rPr>
      </w:pPr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Мен өмірге ғашықпын. Өмірге мен де ғашықпын.</w:t>
      </w:r>
      <w:r w:rsidR="00647C70" w:rsidRPr="00647C70">
        <w:rPr>
          <w:rFonts w:ascii="Arial" w:hAnsi="Arial" w:cs="Arial"/>
          <w:color w:val="333333"/>
          <w:szCs w:val="22"/>
          <w:shd w:val="clear" w:color="auto" w:fill="FFFFFF"/>
          <w:lang w:val="kk-KZ"/>
        </w:rPr>
        <w:t xml:space="preserve">                                                                                                               </w:t>
      </w:r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Өмі</w:t>
      </w:r>
      <w:proofErr w:type="gram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р</w:t>
      </w:r>
      <w:proofErr w:type="gram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туралы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ой толғау...</w:t>
      </w:r>
      <w:r w:rsidRPr="00647C70">
        <w:rPr>
          <w:rFonts w:ascii="Arial" w:hAnsi="Arial" w:cs="Arial"/>
          <w:color w:val="333333"/>
          <w:szCs w:val="22"/>
        </w:rPr>
        <w:br/>
      </w:r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Өмір адамға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бір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ақ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рет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берілетінін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бәріміз де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білеміз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. Бірақ осы жалған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дүниенің қаді</w:t>
      </w:r>
      <w:proofErr w:type="gram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р</w:t>
      </w:r>
      <w:proofErr w:type="gram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ін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білеміз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бе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? </w:t>
      </w:r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Адам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болып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қалу үшін ғаламд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а,үлкен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арман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керек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екен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адамға</w:t>
      </w:r>
      <w:r w:rsidRPr="00647C70">
        <w:rPr>
          <w:rFonts w:ascii="Arial" w:hAnsi="Arial" w:cs="Arial"/>
          <w:color w:val="333333"/>
          <w:szCs w:val="22"/>
          <w:shd w:val="clear" w:color="auto" w:fill="FFFFFF"/>
        </w:rPr>
        <w:t>"- деп</w:t>
      </w:r>
      <w:proofErr w:type="gram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,М</w:t>
      </w:r>
      <w:proofErr w:type="gram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ұхтар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Шаханов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атамыз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жырлағандай, адамға қанат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бітіретін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ол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әрине ой-қиялы,мақсат мүддесі.Мақсаты жоқ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адам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қанаты қайырылған құспен тең. Өмірге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келгесін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артымызға өшпестей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із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қалдымасақ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та,адамгершілік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пен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рухани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құндылықтарды ұмытуымызға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болмайды</w:t>
      </w:r>
      <w:proofErr w:type="gram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.А</w:t>
      </w:r>
      <w:proofErr w:type="gram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дамдардың жақсы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немесе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жаман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болуы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-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бір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затқа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екі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түрлі көзқар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аспен қарайтындығында.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  <w:lang w:val="kk-KZ"/>
        </w:rPr>
        <w:t>Ө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мірде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білгені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бір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тоғыз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  <w:lang w:val="kk-KZ"/>
        </w:rPr>
        <w:t>,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білмегені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тоқсан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тоғыз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екендігін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өте жақсы 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  <w:lang w:val="kk-KZ"/>
        </w:rPr>
        <w:t>айтылған</w:t>
      </w:r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, және де бұл өмірден бәрін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біліп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кеттім</w:t>
      </w:r>
      <w:proofErr w:type="spell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</w:t>
      </w:r>
      <w:proofErr w:type="spellStart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>деген</w:t>
      </w:r>
      <w:proofErr w:type="spellEnd"/>
      <w:r w:rsidR="00232075" w:rsidRPr="00647C70">
        <w:rPr>
          <w:rFonts w:ascii="Arial" w:hAnsi="Arial" w:cs="Arial"/>
          <w:color w:val="333333"/>
          <w:szCs w:val="22"/>
          <w:shd w:val="clear" w:color="auto" w:fill="FFFFFF"/>
        </w:rPr>
        <w:t xml:space="preserve"> а</w:t>
      </w:r>
      <w:r w:rsidR="00232075" w:rsidRPr="00647C70">
        <w:rPr>
          <w:rFonts w:ascii="Arial" w:hAnsi="Arial" w:cs="Arial"/>
          <w:color w:val="333333"/>
          <w:szCs w:val="22"/>
          <w:shd w:val="clear" w:color="auto" w:fill="FFFFFF"/>
          <w:lang w:val="kk-KZ"/>
        </w:rPr>
        <w:t xml:space="preserve">дам </w:t>
      </w:r>
      <w:proofErr w:type="gramStart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б</w:t>
      </w:r>
      <w:proofErr w:type="gramEnd"/>
      <w:r w:rsidRPr="00647C70">
        <w:rPr>
          <w:rFonts w:ascii="Arial" w:hAnsi="Arial" w:cs="Arial"/>
          <w:color w:val="333333"/>
          <w:szCs w:val="22"/>
          <w:shd w:val="clear" w:color="auto" w:fill="FFFFFF"/>
        </w:rPr>
        <w:t>әлкім жоқ та шығар...</w:t>
      </w:r>
      <w:r w:rsidRPr="00647C70">
        <w:rPr>
          <w:rFonts w:ascii="Arial" w:hAnsi="Arial" w:cs="Arial"/>
          <w:color w:val="333333"/>
          <w:szCs w:val="22"/>
        </w:rPr>
        <w:br/>
      </w:r>
    </w:p>
    <w:p w:rsidR="00BD5EE6" w:rsidRPr="00647C70" w:rsidRDefault="00232075" w:rsidP="00BD5EE6">
      <w:pPr>
        <w:shd w:val="clear" w:color="auto" w:fill="FFFFFF"/>
        <w:spacing w:line="316" w:lineRule="atLeast"/>
        <w:rPr>
          <w:rFonts w:ascii="Arial" w:eastAsia="Times New Roman" w:hAnsi="Arial" w:cs="Arial"/>
          <w:color w:val="000000"/>
          <w:szCs w:val="22"/>
        </w:rPr>
      </w:pPr>
      <w:r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 xml:space="preserve">Тақырыбы: </w:t>
      </w:r>
      <w:r w:rsidRPr="00647C70">
        <w:rPr>
          <w:rFonts w:ascii="Arial" w:eastAsia="Times New Roman" w:hAnsi="Arial" w:cs="Arial"/>
          <w:color w:val="000000"/>
          <w:szCs w:val="22"/>
          <w:lang w:val="kk-KZ"/>
        </w:rPr>
        <w:t>Мен</w:t>
      </w:r>
      <w:r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 xml:space="preserve"> </w:t>
      </w:r>
      <w:r w:rsidRPr="00647C70">
        <w:rPr>
          <w:rFonts w:ascii="Arial" w:eastAsia="Times New Roman" w:hAnsi="Arial" w:cs="Arial"/>
          <w:color w:val="000000"/>
          <w:szCs w:val="22"/>
          <w:lang w:val="kk-KZ"/>
        </w:rPr>
        <w:t>өмірге Ғашықпын</w:t>
      </w:r>
      <w:r w:rsidR="00BD5EE6" w:rsidRPr="00647C70">
        <w:rPr>
          <w:rFonts w:ascii="Arial" w:eastAsia="Times New Roman" w:hAnsi="Arial" w:cs="Arial"/>
          <w:color w:val="000000"/>
          <w:szCs w:val="22"/>
          <w:lang w:val="kk-KZ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  <w:lang w:val="kk-KZ"/>
        </w:rPr>
        <w:br/>
      </w:r>
      <w:r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>Мақсаты:</w:t>
      </w:r>
      <w:r w:rsidR="00BD5EE6" w:rsidRPr="00647C70">
        <w:rPr>
          <w:rFonts w:ascii="Arial" w:eastAsia="Times New Roman" w:hAnsi="Arial" w:cs="Arial"/>
          <w:color w:val="000000"/>
          <w:szCs w:val="22"/>
          <w:lang w:val="kk-KZ"/>
        </w:rPr>
        <w:t>Оқушылардың өмірге бейімделу дағдыларын дамы</w:t>
      </w:r>
      <w:r w:rsidRPr="00647C70">
        <w:rPr>
          <w:rFonts w:ascii="Arial" w:eastAsia="Times New Roman" w:hAnsi="Arial" w:cs="Arial"/>
          <w:color w:val="000000"/>
          <w:szCs w:val="22"/>
          <w:lang w:val="kk-KZ"/>
        </w:rPr>
        <w:t>ту.</w:t>
      </w:r>
      <w:r w:rsidRPr="00647C70">
        <w:rPr>
          <w:rFonts w:ascii="Arial" w:eastAsia="Times New Roman" w:hAnsi="Arial" w:cs="Arial"/>
          <w:color w:val="000000"/>
          <w:szCs w:val="22"/>
          <w:lang w:val="kk-KZ"/>
        </w:rPr>
        <w:br/>
      </w:r>
      <w:r w:rsidR="00BD5EE6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Оқушылардың бойында жағымды өмірлік мақсаттарды қалыптастыру. 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>Өмірлік мақ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саттар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ға қол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жеткізуге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ынталандыру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proofErr w:type="spellStart"/>
      <w:r w:rsidR="00BD5EE6" w:rsidRPr="00647C70">
        <w:rPr>
          <w:rFonts w:ascii="Arial" w:eastAsia="Times New Roman" w:hAnsi="Arial" w:cs="Arial"/>
          <w:b/>
          <w:color w:val="000000"/>
          <w:szCs w:val="22"/>
        </w:rPr>
        <w:t>Міндеттері</w:t>
      </w:r>
      <w:proofErr w:type="spellEnd"/>
      <w:r w:rsidR="00BD5EE6" w:rsidRPr="00647C70">
        <w:rPr>
          <w:rFonts w:ascii="Arial" w:eastAsia="Times New Roman" w:hAnsi="Arial" w:cs="Arial"/>
          <w:b/>
          <w:color w:val="000000"/>
          <w:szCs w:val="22"/>
        </w:rPr>
        <w:t xml:space="preserve">: </w:t>
      </w:r>
      <w:r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 xml:space="preserve">                                                                                                                      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- Өмірдің құндылықтары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туралы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білімдерін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тереңдету,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Өмірге құштарлықтарын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дамыту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B155E8"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>1.</w:t>
      </w:r>
      <w:r w:rsidR="00BD5EE6" w:rsidRPr="00647C70">
        <w:rPr>
          <w:rFonts w:ascii="Arial" w:eastAsia="Times New Roman" w:hAnsi="Arial" w:cs="Arial"/>
          <w:b/>
          <w:color w:val="000000"/>
          <w:szCs w:val="22"/>
        </w:rPr>
        <w:t xml:space="preserve">«Жылуыңмен </w:t>
      </w:r>
      <w:r w:rsidR="00B155E8" w:rsidRPr="00647C70">
        <w:rPr>
          <w:rFonts w:ascii="Arial" w:eastAsia="Times New Roman" w:hAnsi="Arial" w:cs="Arial"/>
          <w:b/>
          <w:color w:val="000000"/>
          <w:szCs w:val="22"/>
        </w:rPr>
        <w:t>бөлі</w:t>
      </w:r>
      <w:proofErr w:type="gramStart"/>
      <w:r w:rsidR="00B155E8" w:rsidRPr="00647C70">
        <w:rPr>
          <w:rFonts w:ascii="Arial" w:eastAsia="Times New Roman" w:hAnsi="Arial" w:cs="Arial"/>
          <w:b/>
          <w:color w:val="000000"/>
          <w:szCs w:val="22"/>
        </w:rPr>
        <w:t>с</w:t>
      </w:r>
      <w:proofErr w:type="gramEnd"/>
      <w:r w:rsidR="00B155E8" w:rsidRPr="00647C70">
        <w:rPr>
          <w:rFonts w:ascii="Arial" w:eastAsia="Times New Roman" w:hAnsi="Arial" w:cs="Arial"/>
          <w:b/>
          <w:color w:val="000000"/>
          <w:szCs w:val="22"/>
        </w:rPr>
        <w:t>».</w:t>
      </w:r>
      <w:r w:rsidR="00B155E8" w:rsidRPr="00647C70">
        <w:rPr>
          <w:rFonts w:ascii="Arial" w:eastAsia="Times New Roman" w:hAnsi="Arial" w:cs="Arial"/>
          <w:color w:val="000000"/>
          <w:szCs w:val="22"/>
        </w:rPr>
        <w:t xml:space="preserve"> Оқушылар </w:t>
      </w:r>
      <w:r w:rsidR="00B155E8" w:rsidRPr="00647C70">
        <w:rPr>
          <w:rFonts w:ascii="Arial" w:eastAsia="Times New Roman" w:hAnsi="Arial" w:cs="Arial"/>
          <w:color w:val="000000"/>
          <w:szCs w:val="22"/>
          <w:lang w:val="kk-KZ"/>
        </w:rPr>
        <w:t>шеңберге тұрып,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қос алақандарын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spellEnd"/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біріне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қосып ұ</w:t>
      </w:r>
      <w:r w:rsidR="00B155E8" w:rsidRPr="00647C70">
        <w:rPr>
          <w:rFonts w:ascii="Arial" w:eastAsia="Times New Roman" w:hAnsi="Arial" w:cs="Arial"/>
          <w:color w:val="000000"/>
          <w:szCs w:val="22"/>
        </w:rPr>
        <w:t>стап «</w:t>
      </w:r>
      <w:r w:rsidR="00B155E8" w:rsidRPr="00647C70">
        <w:rPr>
          <w:rFonts w:ascii="Arial" w:eastAsia="Times New Roman" w:hAnsi="Arial" w:cs="Arial"/>
          <w:color w:val="000000"/>
          <w:szCs w:val="22"/>
          <w:lang w:val="kk-KZ"/>
        </w:rPr>
        <w:t>тілек айтады</w:t>
      </w:r>
      <w:r w:rsidR="00B155E8" w:rsidRPr="00647C70">
        <w:rPr>
          <w:rFonts w:ascii="Arial" w:eastAsia="Times New Roman" w:hAnsi="Arial" w:cs="Arial"/>
          <w:color w:val="000000"/>
          <w:szCs w:val="22"/>
        </w:rPr>
        <w:t xml:space="preserve">» . 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B155E8"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>2.</w:t>
      </w:r>
      <w:r w:rsidR="00BD5EE6" w:rsidRPr="00647C70">
        <w:rPr>
          <w:rFonts w:ascii="Arial" w:eastAsia="Times New Roman" w:hAnsi="Arial" w:cs="Arial"/>
          <w:b/>
          <w:color w:val="000000"/>
          <w:szCs w:val="22"/>
        </w:rPr>
        <w:t>Өмір алғыс айтуға лайық.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2D3840" w:rsidRPr="00647C70">
        <w:rPr>
          <w:rFonts w:ascii="Arial" w:eastAsia="Times New Roman" w:hAnsi="Arial" w:cs="Arial"/>
          <w:color w:val="000000"/>
          <w:szCs w:val="22"/>
          <w:lang w:val="kk-KZ"/>
        </w:rPr>
        <w:t>2.1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Адам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деген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қызық. Өзіндегі бар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затты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бағаламай, өзінде жоқ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затты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ойлап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«соған қол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жеткізбедім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үнемі мұңайып жүргені. Күндердің күнінде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сол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«өзімде жоқ»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жүргеніне ақыры қолы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жеткенде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«бұған менің қолым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жетті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ғой»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тәубесіне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келмей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жатып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келесі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spellEnd"/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«жоғын» армандауға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кіріседі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Кейде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адамдарға қарасаң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былай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көрінеді: - «Біздің өмі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іміз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әлі жете қоймаған болашақ»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түсінеді. Өмір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ол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қолымыз жете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бермейтін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дүниелердей көреді. Бірақ,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ойланып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көрейікші!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Біздің өмі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>іміз -</w:t>
      </w:r>
      <w:r w:rsidR="00647C70">
        <w:rPr>
          <w:rFonts w:ascii="Arial" w:eastAsia="Times New Roman" w:hAnsi="Arial" w:cs="Arial"/>
          <w:color w:val="000000"/>
          <w:szCs w:val="22"/>
        </w:rPr>
        <w:t xml:space="preserve"> алғыс айтуға лайықты </w:t>
      </w:r>
      <w:proofErr w:type="spellStart"/>
      <w:r w:rsidR="00647C70">
        <w:rPr>
          <w:rFonts w:ascii="Arial" w:eastAsia="Times New Roman" w:hAnsi="Arial" w:cs="Arial"/>
          <w:color w:val="000000"/>
          <w:szCs w:val="22"/>
        </w:rPr>
        <w:t>емес</w:t>
      </w:r>
      <w:proofErr w:type="spellEnd"/>
      <w:r w:rsid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647C70">
        <w:rPr>
          <w:rFonts w:ascii="Arial" w:eastAsia="Times New Roman" w:hAnsi="Arial" w:cs="Arial"/>
          <w:color w:val="000000"/>
          <w:szCs w:val="22"/>
        </w:rPr>
        <w:t>пе</w:t>
      </w:r>
      <w:proofErr w:type="spellEnd"/>
      <w:r w:rsidR="00647C70">
        <w:rPr>
          <w:rFonts w:ascii="Arial" w:eastAsia="Times New Roman" w:hAnsi="Arial" w:cs="Arial"/>
          <w:color w:val="000000"/>
          <w:szCs w:val="22"/>
        </w:rPr>
        <w:t>?</w:t>
      </w:r>
      <w:r w:rsidR="00647C70">
        <w:rPr>
          <w:rFonts w:ascii="Arial" w:eastAsia="Times New Roman" w:hAnsi="Arial" w:cs="Arial"/>
          <w:color w:val="000000"/>
          <w:szCs w:val="22"/>
        </w:rPr>
        <w:br/>
      </w:r>
      <w:r w:rsidR="002D3840"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>2.2</w:t>
      </w:r>
      <w:r w:rsidR="00B155E8" w:rsidRPr="00647C70">
        <w:rPr>
          <w:rFonts w:ascii="Arial" w:eastAsia="Times New Roman" w:hAnsi="Arial" w:cs="Arial"/>
          <w:b/>
          <w:color w:val="000000"/>
          <w:szCs w:val="22"/>
        </w:rPr>
        <w:t>- Айналамызға қарайықшы.</w:t>
      </w:r>
      <w:r w:rsidR="00B155E8" w:rsidRPr="00647C70">
        <w:rPr>
          <w:rFonts w:ascii="Arial" w:eastAsia="Times New Roman" w:hAnsi="Arial" w:cs="Arial"/>
          <w:color w:val="000000"/>
          <w:szCs w:val="22"/>
        </w:rPr>
        <w:br/>
      </w:r>
      <w:r w:rsidR="00B155E8" w:rsidRPr="00647C70">
        <w:rPr>
          <w:rFonts w:ascii="Arial" w:eastAsia="Times New Roman" w:hAnsi="Arial" w:cs="Arial"/>
          <w:color w:val="000000"/>
          <w:szCs w:val="22"/>
          <w:lang w:val="kk-KZ"/>
        </w:rPr>
        <w:t>-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>Үнемі «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менде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жоқ, мен - бақытсызбын»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мұңая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беретін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адамның қасында жүрген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бар.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- Және өмірге құштар, бүгінгі бар дүниесімен өмі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іне риза болған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бар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дейік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Қайсысының қасында өмір сүрген жеңіл? Қай адамның болашағы жарқын көрінеді? (Оқушылардың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жауабын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тыңдау.)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Балалар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ендеше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осы өмі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імізге, осы шаққа қанағаттанбасақ, осы барымызға ризашылығымызды, алғысымызды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білдіре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алмасақ,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онда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БОЛАШАҒЫМЫЗҒА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Көңіліміздің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толуы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толмауы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екі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талай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«Өмірге ғашық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ғана, өмірден бәрін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алады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» Өмірімізге «ҒАШЫҚ»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қарағанда ғана, өмірдің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бізге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берері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кө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п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екен</w:t>
      </w:r>
      <w:proofErr w:type="spellEnd"/>
      <w:r w:rsidR="00647C70">
        <w:rPr>
          <w:rFonts w:ascii="Arial" w:eastAsia="Times New Roman" w:hAnsi="Arial" w:cs="Arial"/>
          <w:color w:val="000000"/>
          <w:szCs w:val="22"/>
        </w:rPr>
        <w:t>.</w:t>
      </w:r>
      <w:r w:rsidR="00647C70">
        <w:rPr>
          <w:rFonts w:ascii="Arial" w:eastAsia="Times New Roman" w:hAnsi="Arial" w:cs="Arial"/>
          <w:color w:val="000000"/>
          <w:szCs w:val="22"/>
        </w:rPr>
        <w:br/>
      </w:r>
      <w:r w:rsidR="002D3840" w:rsidRPr="00647C70">
        <w:rPr>
          <w:rFonts w:ascii="Arial" w:eastAsia="Times New Roman" w:hAnsi="Arial" w:cs="Arial"/>
          <w:b/>
          <w:color w:val="000000"/>
          <w:szCs w:val="22"/>
          <w:lang w:val="kk-KZ"/>
        </w:rPr>
        <w:t>3.</w:t>
      </w:r>
      <w:r w:rsidR="00BD5EE6" w:rsidRPr="00647C70">
        <w:rPr>
          <w:rFonts w:ascii="Arial" w:eastAsia="Times New Roman" w:hAnsi="Arial" w:cs="Arial"/>
          <w:b/>
          <w:color w:val="000000"/>
          <w:szCs w:val="22"/>
        </w:rPr>
        <w:t>Шығармашылық жұмыс</w:t>
      </w:r>
      <w:r w:rsidR="00647C70">
        <w:rPr>
          <w:rFonts w:ascii="Arial" w:eastAsia="Times New Roman" w:hAnsi="Arial" w:cs="Arial"/>
          <w:color w:val="000000"/>
          <w:szCs w:val="22"/>
          <w:lang w:val="kk-KZ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Оқушыларға «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өз өмі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імізге не үшін алғыс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айтар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едік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?»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сұрақ қою.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(Оқушылар 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пара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ққа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алдымен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өз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ойларын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жазады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</w:t>
      </w:r>
      <w:proofErr w:type="spellStart"/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Сосын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сынып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тағы да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жауап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іздейді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.)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Ал,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ойланып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көрейікші,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балалар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- Не үшін өмірге алғыс 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айту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ға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болады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?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Өмірге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келгенім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BD5EE6" w:rsidRPr="00647C70">
        <w:rPr>
          <w:rFonts w:ascii="Arial" w:eastAsia="Times New Roman" w:hAnsi="Arial" w:cs="Arial"/>
          <w:color w:val="000000"/>
          <w:szCs w:val="22"/>
        </w:rPr>
        <w:lastRenderedPageBreak/>
        <w:t xml:space="preserve">• Менің </w:t>
      </w:r>
      <w:proofErr w:type="spellStart"/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дене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м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үшелерімнің амандығы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</w:t>
      </w:r>
      <w:r w:rsidR="002D3840" w:rsidRPr="00647C70">
        <w:rPr>
          <w:rFonts w:ascii="Arial" w:eastAsia="Times New Roman" w:hAnsi="Arial" w:cs="Arial"/>
          <w:color w:val="000000"/>
          <w:szCs w:val="22"/>
        </w:rPr>
        <w:t>ет</w:t>
      </w:r>
      <w:proofErr w:type="spellEnd"/>
      <w:r w:rsidR="002D3840" w:rsidRPr="00647C70">
        <w:rPr>
          <w:rFonts w:ascii="Arial" w:eastAsia="Times New Roman" w:hAnsi="Arial" w:cs="Arial"/>
          <w:color w:val="000000"/>
          <w:szCs w:val="22"/>
        </w:rPr>
        <w:t>!</w:t>
      </w:r>
      <w:r w:rsidR="002D3840" w:rsidRPr="00647C70">
        <w:rPr>
          <w:rFonts w:ascii="Arial" w:eastAsia="Times New Roman" w:hAnsi="Arial" w:cs="Arial"/>
          <w:color w:val="000000"/>
          <w:szCs w:val="22"/>
        </w:rPr>
        <w:br/>
        <w:t xml:space="preserve">• Менің туған </w:t>
      </w:r>
      <w:proofErr w:type="spellStart"/>
      <w:r w:rsidR="002D3840" w:rsidRPr="00647C70">
        <w:rPr>
          <w:rFonts w:ascii="Arial" w:eastAsia="Times New Roman" w:hAnsi="Arial" w:cs="Arial"/>
          <w:color w:val="000000"/>
          <w:szCs w:val="22"/>
        </w:rPr>
        <w:t>ауылым</w:t>
      </w:r>
      <w:proofErr w:type="spellEnd"/>
      <w:proofErr w:type="gramStart"/>
      <w:r w:rsidR="002D3840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r w:rsidR="002D3840" w:rsidRPr="00647C70">
        <w:rPr>
          <w:rFonts w:ascii="Arial" w:eastAsia="Times New Roman" w:hAnsi="Arial" w:cs="Arial"/>
          <w:color w:val="000000"/>
          <w:szCs w:val="22"/>
          <w:lang w:val="kk-KZ"/>
        </w:rPr>
        <w:t>Е</w:t>
      </w:r>
      <w:proofErr w:type="gramEnd"/>
      <w:r w:rsidR="002D3840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ңбек 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болғаны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Бақытты балалығым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Ата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анам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Адал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достарым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сыныптастарым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Махаббат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Әлемді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танып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алуыма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берілген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мүмкіндік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• Алдағы болашағым үшін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• Ең жақын адамдарым</w:t>
      </w:r>
      <w:r w:rsidR="002D3840" w:rsidRPr="00647C70">
        <w:rPr>
          <w:rFonts w:ascii="Arial" w:eastAsia="Times New Roman" w:hAnsi="Arial" w:cs="Arial"/>
          <w:color w:val="000000"/>
          <w:szCs w:val="22"/>
        </w:rPr>
        <w:t xml:space="preserve">ның болғаны үшін </w:t>
      </w:r>
      <w:proofErr w:type="spellStart"/>
      <w:r w:rsidR="002D3840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2D3840" w:rsidRPr="00647C70">
        <w:rPr>
          <w:rFonts w:ascii="Arial" w:eastAsia="Times New Roman" w:hAnsi="Arial" w:cs="Arial"/>
          <w:color w:val="000000"/>
          <w:szCs w:val="22"/>
        </w:rPr>
        <w:t>! т</w:t>
      </w:r>
      <w:proofErr w:type="gramStart"/>
      <w:r w:rsidR="002D3840" w:rsidRPr="00647C70">
        <w:rPr>
          <w:rFonts w:ascii="Arial" w:eastAsia="Times New Roman" w:hAnsi="Arial" w:cs="Arial"/>
          <w:color w:val="000000"/>
          <w:szCs w:val="22"/>
        </w:rPr>
        <w:t>.</w:t>
      </w:r>
      <w:r w:rsidR="002D3840" w:rsidRPr="00647C70">
        <w:rPr>
          <w:rFonts w:ascii="Arial" w:eastAsia="Times New Roman" w:hAnsi="Arial" w:cs="Arial"/>
          <w:color w:val="000000"/>
          <w:szCs w:val="22"/>
          <w:lang w:val="kk-KZ"/>
        </w:rPr>
        <w:t>б</w:t>
      </w:r>
      <w:proofErr w:type="gramEnd"/>
      <w:r w:rsidR="00BA3240">
        <w:rPr>
          <w:rFonts w:ascii="Arial" w:eastAsia="Times New Roman" w:hAnsi="Arial" w:cs="Arial"/>
          <w:color w:val="000000"/>
          <w:szCs w:val="22"/>
        </w:rPr>
        <w:br/>
      </w:r>
      <w:r w:rsidR="002D3840" w:rsidRPr="00BA3240">
        <w:rPr>
          <w:rFonts w:ascii="Arial" w:eastAsia="Times New Roman" w:hAnsi="Arial" w:cs="Arial"/>
          <w:b/>
          <w:color w:val="000000"/>
          <w:szCs w:val="22"/>
          <w:lang w:val="kk-KZ"/>
        </w:rPr>
        <w:t>4</w:t>
      </w:r>
      <w:r w:rsidR="00BD5EE6" w:rsidRPr="00BA3240">
        <w:rPr>
          <w:rFonts w:ascii="Arial" w:eastAsia="Times New Roman" w:hAnsi="Arial" w:cs="Arial"/>
          <w:b/>
          <w:color w:val="000000"/>
          <w:szCs w:val="22"/>
        </w:rPr>
        <w:t xml:space="preserve">. </w:t>
      </w:r>
      <w:proofErr w:type="spellStart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Сергіту</w:t>
      </w:r>
      <w:proofErr w:type="spellEnd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 xml:space="preserve"> сәті «Сүйіспеншілік орындығы»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Бұл орындық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орындық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емес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«Сүйіспеншілік орындығы». Оған отырған 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адам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ға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өз ықыласымызды, сүйіспеншілігімізді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білдіруіміз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керек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Ол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үшін «орындықтағы» отырған балаға үш оқушы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келі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п</w:t>
      </w:r>
      <w:proofErr w:type="spellEnd"/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>, оны «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басынан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сипап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», «құшақтап», «арқасынан қағып» өз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сезімдерін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білдіреді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 Оры</w:t>
      </w:r>
      <w:r w:rsidR="00BA3240">
        <w:rPr>
          <w:rFonts w:ascii="Arial" w:eastAsia="Times New Roman" w:hAnsi="Arial" w:cs="Arial"/>
          <w:color w:val="000000"/>
          <w:szCs w:val="22"/>
        </w:rPr>
        <w:t xml:space="preserve">ндықтағы оқушы он табу </w:t>
      </w:r>
      <w:proofErr w:type="spellStart"/>
      <w:r w:rsidR="00BA3240">
        <w:rPr>
          <w:rFonts w:ascii="Arial" w:eastAsia="Times New Roman" w:hAnsi="Arial" w:cs="Arial"/>
          <w:color w:val="000000"/>
          <w:szCs w:val="22"/>
        </w:rPr>
        <w:t>керек</w:t>
      </w:r>
      <w:proofErr w:type="spellEnd"/>
      <w:r w:rsidR="00BA3240">
        <w:rPr>
          <w:rFonts w:ascii="Arial" w:eastAsia="Times New Roman" w:hAnsi="Arial" w:cs="Arial"/>
          <w:color w:val="000000"/>
          <w:szCs w:val="22"/>
        </w:rPr>
        <w:t>.</w:t>
      </w:r>
      <w:r w:rsidR="00BA3240">
        <w:rPr>
          <w:rFonts w:ascii="Arial" w:eastAsia="Times New Roman" w:hAnsi="Arial" w:cs="Arial"/>
          <w:color w:val="000000"/>
          <w:szCs w:val="22"/>
        </w:rPr>
        <w:br/>
      </w:r>
      <w:r w:rsidR="00647C70" w:rsidRPr="00BA3240">
        <w:rPr>
          <w:rFonts w:ascii="Arial" w:eastAsia="Times New Roman" w:hAnsi="Arial" w:cs="Arial"/>
          <w:b/>
          <w:color w:val="000000"/>
          <w:szCs w:val="22"/>
          <w:lang w:val="kk-KZ"/>
        </w:rPr>
        <w:t>5</w:t>
      </w:r>
      <w:r w:rsidR="00BD5EE6" w:rsidRPr="00BA3240">
        <w:rPr>
          <w:rFonts w:ascii="Arial" w:eastAsia="Times New Roman" w:hAnsi="Arial" w:cs="Arial"/>
          <w:b/>
          <w:color w:val="000000"/>
          <w:szCs w:val="22"/>
        </w:rPr>
        <w:t xml:space="preserve">. «Өмірге құштар </w:t>
      </w:r>
      <w:proofErr w:type="spellStart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жандар</w:t>
      </w:r>
      <w:proofErr w:type="spellEnd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 xml:space="preserve">» </w:t>
      </w:r>
      <w:proofErr w:type="spellStart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туралы</w:t>
      </w:r>
      <w:proofErr w:type="spellEnd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 xml:space="preserve"> әңгіме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Қалай ойлайсыңдар өмірге құштар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жандар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олар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кімдер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?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Нұртас Исабаевтың «Өмірге құштар жүрек» өлеңінен үзінді оқып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берейін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«Өзіңсің –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тілегім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де,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тірегім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де,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Қаншама қимас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жандар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жү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елімде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Ғашықпын әрқашанда, Өмір, саған,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Өшпейді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махаббатым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жүрегімде»,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ақын жырлаған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екен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ақын.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Бұл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кісі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кө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п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адамдарға үлгі.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Себебі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Мәскеудегі Әдебиет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институтын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бітірген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ол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өміріне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енді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ғана бастаған шақта күтпеген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жерден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ауыр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қасіретке тап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ұзақ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мерзімге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төсекке таңылды.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Сол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кездерде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Тұрып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кеткім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келеді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тұра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алмаймын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Жү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іп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кеткім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келеді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жүре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алмаймын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Қасқайып тұрып - тұрып, қапылыста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түсіп сұлап жатқан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шынардаймын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көңілі құлазып жырлаған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екен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Бірақ ақын қайсарлығының арқасында өмірге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бейімделе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 Өлең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дер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жазды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әңгіме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жазды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Тіпті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ерлік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к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өрсетті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деуге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болады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Өз көңіліндегі көңілсіздікті, қасіретті қуып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тастады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 Өмірге қуанып, жақсы көріп қарауды үйренді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Ақын өмірдің бәрі ақ түстен, қуаныштан ғана тұмайтынын көрсете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білді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Өмірде ақ пен қара, жақсы мен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жаман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, қуаныш пен қайғы қатар жүретініне түсінді. Қиындықтармен күресі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п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жеңілмей, әлсіздікке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ерік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бермей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шыныққанда ғана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адам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өрге шығады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есептейді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«Өмірге құштар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жандар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»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тағы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кімдерді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қандай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адамдарды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айтуға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бола</w:t>
      </w:r>
      <w:r w:rsidR="002D3840" w:rsidRPr="00647C70">
        <w:rPr>
          <w:rFonts w:ascii="Arial" w:eastAsia="Times New Roman" w:hAnsi="Arial" w:cs="Arial"/>
          <w:color w:val="000000"/>
          <w:szCs w:val="22"/>
        </w:rPr>
        <w:t>ды</w:t>
      </w:r>
      <w:proofErr w:type="spellEnd"/>
      <w:r w:rsidR="002D3840" w:rsidRPr="00647C70">
        <w:rPr>
          <w:rFonts w:ascii="Arial" w:eastAsia="Times New Roman" w:hAnsi="Arial" w:cs="Arial"/>
          <w:color w:val="000000"/>
          <w:szCs w:val="22"/>
        </w:rPr>
        <w:t>?</w:t>
      </w:r>
      <w:r w:rsidR="002D3840" w:rsidRPr="00647C70">
        <w:rPr>
          <w:rFonts w:ascii="Arial" w:eastAsia="Times New Roman" w:hAnsi="Arial" w:cs="Arial"/>
          <w:color w:val="000000"/>
          <w:szCs w:val="22"/>
        </w:rPr>
        <w:br/>
        <w:t xml:space="preserve">Оқушылар </w:t>
      </w:r>
      <w:proofErr w:type="spellStart"/>
      <w:r w:rsidR="002D3840" w:rsidRPr="00647C70">
        <w:rPr>
          <w:rFonts w:ascii="Arial" w:eastAsia="Times New Roman" w:hAnsi="Arial" w:cs="Arial"/>
          <w:color w:val="000000"/>
          <w:szCs w:val="22"/>
        </w:rPr>
        <w:t>мысалдар</w:t>
      </w:r>
      <w:proofErr w:type="spellEnd"/>
      <w:r w:rsidR="002D3840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2D3840" w:rsidRPr="00647C70">
        <w:rPr>
          <w:rFonts w:ascii="Arial" w:eastAsia="Times New Roman" w:hAnsi="Arial" w:cs="Arial"/>
          <w:color w:val="000000"/>
          <w:szCs w:val="22"/>
        </w:rPr>
        <w:t>келтіреді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Зағип,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кемтар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жандардың өмірге құштарлығы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жайлы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әңгі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ме ж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>үргізу.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647C70" w:rsidRPr="00BA3240">
        <w:rPr>
          <w:rFonts w:ascii="Arial" w:eastAsia="Times New Roman" w:hAnsi="Arial" w:cs="Arial"/>
          <w:b/>
          <w:color w:val="000000"/>
          <w:szCs w:val="22"/>
          <w:lang w:val="kk-KZ"/>
        </w:rPr>
        <w:t>6</w:t>
      </w:r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. Өмірлік ұранымыз қандай?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Топ </w:t>
      </w:r>
      <w:proofErr w:type="spellStart"/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болып</w:t>
      </w:r>
      <w:proofErr w:type="spellEnd"/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ақылдасып өмірлік ұрандарың қанд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ай </w:t>
      </w:r>
      <w:proofErr w:type="spellStart"/>
      <w:r w:rsidR="00647C70" w:rsidRPr="00647C70">
        <w:rPr>
          <w:rFonts w:ascii="Arial" w:eastAsia="Times New Roman" w:hAnsi="Arial" w:cs="Arial"/>
          <w:color w:val="000000"/>
          <w:szCs w:val="22"/>
        </w:rPr>
        <w:t>екенін</w:t>
      </w:r>
      <w:proofErr w:type="spellEnd"/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ойластырыңдар.</w:t>
      </w:r>
      <w:r w:rsidR="00647C70" w:rsidRPr="00647C70">
        <w:rPr>
          <w:rFonts w:ascii="Arial" w:eastAsia="Times New Roman" w:hAnsi="Arial" w:cs="Arial"/>
          <w:color w:val="000000"/>
          <w:szCs w:val="22"/>
        </w:rPr>
        <w:br/>
        <w:t xml:space="preserve">1 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>оқушы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«..........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>........»,2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 оқушы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«..................»,3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 оқушы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«...............»,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 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         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>4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 xml:space="preserve"> оқушы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r w:rsidR="00BD5EE6" w:rsidRPr="00647C70">
        <w:rPr>
          <w:rFonts w:ascii="Arial" w:eastAsia="Times New Roman" w:hAnsi="Arial" w:cs="Arial"/>
          <w:color w:val="000000"/>
          <w:szCs w:val="22"/>
        </w:rPr>
        <w:t>«..................»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>,5 оқушы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«..................»</w:t>
      </w:r>
      <w:r w:rsidR="00647C70" w:rsidRPr="00647C70">
        <w:rPr>
          <w:rFonts w:ascii="Arial" w:eastAsia="Times New Roman" w:hAnsi="Arial" w:cs="Arial"/>
          <w:color w:val="000000"/>
          <w:szCs w:val="22"/>
          <w:lang w:val="kk-KZ"/>
        </w:rPr>
        <w:t>,6 оқушы</w:t>
      </w:r>
      <w:r w:rsidR="00647C70" w:rsidRPr="00647C70">
        <w:rPr>
          <w:rFonts w:ascii="Arial" w:eastAsia="Times New Roman" w:hAnsi="Arial" w:cs="Arial"/>
          <w:color w:val="000000"/>
          <w:szCs w:val="22"/>
        </w:rPr>
        <w:t xml:space="preserve"> «...............»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r w:rsidR="00647C70" w:rsidRPr="00BA3240">
        <w:rPr>
          <w:rFonts w:ascii="Arial" w:eastAsia="Times New Roman" w:hAnsi="Arial" w:cs="Arial"/>
          <w:b/>
          <w:color w:val="000000"/>
          <w:szCs w:val="22"/>
        </w:rPr>
        <w:lastRenderedPageBreak/>
        <w:br/>
      </w:r>
      <w:r w:rsidR="00647C70" w:rsidRPr="00BA3240">
        <w:rPr>
          <w:rFonts w:ascii="Arial" w:eastAsia="Times New Roman" w:hAnsi="Arial" w:cs="Arial"/>
          <w:b/>
          <w:color w:val="000000"/>
          <w:szCs w:val="22"/>
          <w:lang w:val="kk-KZ"/>
        </w:rPr>
        <w:t>7</w:t>
      </w:r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. Сабақтың қорытынды бө</w:t>
      </w:r>
      <w:proofErr w:type="gramStart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л</w:t>
      </w:r>
      <w:proofErr w:type="gramEnd"/>
      <w:r w:rsidR="00BD5EE6" w:rsidRPr="00BA3240">
        <w:rPr>
          <w:rFonts w:ascii="Arial" w:eastAsia="Times New Roman" w:hAnsi="Arial" w:cs="Arial"/>
          <w:b/>
          <w:color w:val="000000"/>
          <w:szCs w:val="22"/>
        </w:rPr>
        <w:t>імі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Балалар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, бүгінгі сабағымыз не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туралы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болды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?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Сендер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сабақтан не білдің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дер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>? - Өздеріңе не түйдіңдер?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Өмірлік ұрандарыңнан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адаспай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жүрулеріңе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тілектеспін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Сабақ соңында ақынның өмір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туралы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өлеңін оқып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берейін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- Өмір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бірде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мәз қылып күлдіреді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Бірде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өкінтіп көңіліңді бүлдіреді.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>Өмі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деген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сонысымен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қызықты,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Қуанышы мен қиындығы,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жүреді.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Өмірімізде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ешбір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қайғы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болмасын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Қуаныштар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таба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берсін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жалғасын.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Бақытты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орындалсын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армандар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</w:t>
      </w:r>
      <w:proofErr w:type="gramStart"/>
      <w:r w:rsidR="00BD5EE6" w:rsidRPr="00647C70">
        <w:rPr>
          <w:rFonts w:ascii="Arial" w:eastAsia="Times New Roman" w:hAnsi="Arial" w:cs="Arial"/>
          <w:color w:val="000000"/>
          <w:szCs w:val="22"/>
        </w:rPr>
        <w:t>р</w:t>
      </w:r>
      <w:proofErr w:type="spellEnd"/>
      <w:proofErr w:type="gram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Құдайым, бәрімізді қолдасын.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Өмір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бізді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сарсаңдарға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салмасын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Өмір гүлі ешуақытта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солмасын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.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Әр қашанда ашық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болып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жолдарың,</w:t>
      </w:r>
      <w:r w:rsidR="00BD5EE6" w:rsidRPr="00647C70">
        <w:rPr>
          <w:rFonts w:ascii="Arial" w:eastAsia="Times New Roman" w:hAnsi="Arial" w:cs="Arial"/>
          <w:color w:val="000000"/>
          <w:szCs w:val="22"/>
        </w:rPr>
        <w:br/>
        <w:t xml:space="preserve">Қыран құстай қанаттарың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талмасын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-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деп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тілеймін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 xml:space="preserve">. Сабаққа қатысқандарыңа </w:t>
      </w:r>
      <w:proofErr w:type="spellStart"/>
      <w:r w:rsidR="00BD5EE6" w:rsidRPr="00647C70">
        <w:rPr>
          <w:rFonts w:ascii="Arial" w:eastAsia="Times New Roman" w:hAnsi="Arial" w:cs="Arial"/>
          <w:color w:val="000000"/>
          <w:szCs w:val="22"/>
        </w:rPr>
        <w:t>рахмет</w:t>
      </w:r>
      <w:proofErr w:type="spellEnd"/>
      <w:r w:rsidR="00BD5EE6" w:rsidRPr="00647C70">
        <w:rPr>
          <w:rFonts w:ascii="Arial" w:eastAsia="Times New Roman" w:hAnsi="Arial" w:cs="Arial"/>
          <w:color w:val="000000"/>
          <w:szCs w:val="22"/>
        </w:rPr>
        <w:t>!</w:t>
      </w:r>
    </w:p>
    <w:p w:rsidR="00BD5EE6" w:rsidRPr="00647C70" w:rsidRDefault="00BD5EE6">
      <w:pPr>
        <w:rPr>
          <w:sz w:val="28"/>
        </w:rPr>
      </w:pPr>
    </w:p>
    <w:sectPr w:rsidR="00BD5EE6" w:rsidRPr="00647C70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356D"/>
    <w:multiLevelType w:val="multilevel"/>
    <w:tmpl w:val="C45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05798"/>
    <w:multiLevelType w:val="multilevel"/>
    <w:tmpl w:val="971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5EE6"/>
    <w:rsid w:val="00232075"/>
    <w:rsid w:val="002D3840"/>
    <w:rsid w:val="003A40CC"/>
    <w:rsid w:val="005653E6"/>
    <w:rsid w:val="00647C70"/>
    <w:rsid w:val="00A543CC"/>
    <w:rsid w:val="00B155E8"/>
    <w:rsid w:val="00B60926"/>
    <w:rsid w:val="00B67F61"/>
    <w:rsid w:val="00BA3240"/>
    <w:rsid w:val="00BD5EE6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5EE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D5E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5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99470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2017-02-21T06:38:00Z</dcterms:created>
  <dcterms:modified xsi:type="dcterms:W3CDTF">2017-02-21T10:04:00Z</dcterms:modified>
</cp:coreProperties>
</file>